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0091" w14:textId="77777777" w:rsidR="00C23276" w:rsidRDefault="00C23276" w:rsidP="00C23276">
      <w:pPr>
        <w:pStyle w:val="Nessunaspaziatura"/>
        <w:rPr>
          <w:rFonts w:ascii="Garamond" w:hAnsi="Garamond"/>
          <w:b/>
          <w:color w:val="17365D"/>
          <w:sz w:val="48"/>
          <w:lang w:eastAsia="it-IT"/>
        </w:rPr>
      </w:pPr>
    </w:p>
    <w:p w14:paraId="343A7316" w14:textId="65953A3C" w:rsidR="00C23276" w:rsidRPr="00036E22" w:rsidRDefault="00C23276" w:rsidP="00C23276">
      <w:pPr>
        <w:pStyle w:val="Nessunaspaziatura"/>
        <w:rPr>
          <w:rFonts w:ascii="Garamond" w:hAnsi="Garamond"/>
          <w:b/>
          <w:color w:val="17365D"/>
          <w:sz w:val="48"/>
          <w:lang w:eastAsia="it-IT"/>
        </w:rPr>
      </w:pPr>
      <w:r w:rsidRPr="00036E22">
        <w:rPr>
          <w:rFonts w:ascii="Garamond" w:hAnsi="Garamond"/>
          <w:b/>
          <w:color w:val="17365D"/>
          <w:sz w:val="48"/>
          <w:lang w:eastAsia="it-IT"/>
        </w:rPr>
        <w:t>ACCADEMIA GALILEIANA</w:t>
      </w:r>
    </w:p>
    <w:p w14:paraId="415DEEEE" w14:textId="77777777" w:rsidR="00C23276" w:rsidRPr="00036E22" w:rsidRDefault="00C23276" w:rsidP="00C23276">
      <w:pPr>
        <w:pStyle w:val="Nessunaspaziatura"/>
        <w:rPr>
          <w:rFonts w:ascii="Garamond" w:hAnsi="Garamond"/>
          <w:color w:val="0F243E"/>
          <w:sz w:val="32"/>
          <w:lang w:eastAsia="it-IT"/>
        </w:rPr>
      </w:pPr>
      <w:r w:rsidRPr="00036E22">
        <w:rPr>
          <w:rFonts w:ascii="Garamond" w:hAnsi="Garamond"/>
          <w:color w:val="0F243E"/>
          <w:sz w:val="28"/>
          <w:lang w:eastAsia="it-IT"/>
        </w:rPr>
        <w:t>DI SCIENZE, LETTERE ED ARTI IN PADOVA</w:t>
      </w:r>
    </w:p>
    <w:p w14:paraId="4BA3F56E" w14:textId="77777777" w:rsidR="00C23276" w:rsidRPr="00FC0D24" w:rsidRDefault="00C23276" w:rsidP="00C23276">
      <w:pPr>
        <w:keepNext/>
        <w:spacing w:line="240" w:lineRule="auto"/>
        <w:outlineLvl w:val="3"/>
        <w:rPr>
          <w:rFonts w:ascii="Garamond" w:eastAsia="Times New Roman" w:hAnsi="Garamond"/>
          <w:sz w:val="28"/>
          <w:lang w:eastAsia="it-IT"/>
        </w:rPr>
      </w:pPr>
    </w:p>
    <w:p w14:paraId="6C0B560C" w14:textId="77777777" w:rsidR="00C23276" w:rsidRPr="00036E22" w:rsidRDefault="00C23276" w:rsidP="00C23276">
      <w:pPr>
        <w:spacing w:line="240" w:lineRule="auto"/>
        <w:ind w:right="-1"/>
        <w:rPr>
          <w:color w:val="0F243E"/>
          <w:sz w:val="32"/>
        </w:rPr>
      </w:pPr>
      <w:r>
        <w:rPr>
          <w:rFonts w:ascii="Garamond" w:eastAsia="Times New Roman" w:hAnsi="Garamond"/>
          <w:smallCaps/>
          <w:color w:val="0F243E"/>
          <w:sz w:val="44"/>
          <w:lang w:eastAsia="it-IT"/>
        </w:rPr>
        <w:t xml:space="preserve">Adunanza ordinaria pubblica </w:t>
      </w:r>
    </w:p>
    <w:p w14:paraId="09F10971" w14:textId="49A3D495" w:rsidR="00C23276" w:rsidRPr="00FC0D24" w:rsidRDefault="00901CBE" w:rsidP="00C23276">
      <w:pPr>
        <w:pStyle w:val="Diego1"/>
        <w:spacing w:line="240" w:lineRule="auto"/>
        <w:jc w:val="left"/>
        <w:rPr>
          <w:b/>
          <w:smallCaps/>
          <w:sz w:val="28"/>
        </w:rPr>
      </w:pPr>
      <w:r>
        <w:rPr>
          <w:b/>
          <w:smallCaps/>
          <w:sz w:val="28"/>
        </w:rPr>
        <w:t>Venerdì 13</w:t>
      </w:r>
      <w:r w:rsidR="00C23276">
        <w:rPr>
          <w:b/>
          <w:smallCaps/>
          <w:sz w:val="28"/>
        </w:rPr>
        <w:t xml:space="preserve"> </w:t>
      </w:r>
      <w:r>
        <w:rPr>
          <w:b/>
          <w:smallCaps/>
          <w:sz w:val="28"/>
        </w:rPr>
        <w:t xml:space="preserve">maggio </w:t>
      </w:r>
      <w:r w:rsidR="00C23276">
        <w:rPr>
          <w:b/>
          <w:smallCaps/>
          <w:sz w:val="28"/>
        </w:rPr>
        <w:t>2022, ore 16.00</w:t>
      </w:r>
    </w:p>
    <w:p w14:paraId="7F03E9EC" w14:textId="77777777" w:rsidR="00C23276" w:rsidRPr="002E6F48" w:rsidRDefault="00C23276" w:rsidP="00C23276">
      <w:pPr>
        <w:pStyle w:val="Diego1"/>
        <w:spacing w:line="240" w:lineRule="auto"/>
        <w:jc w:val="left"/>
        <w:rPr>
          <w:smallCaps/>
          <w:sz w:val="22"/>
        </w:rPr>
      </w:pPr>
      <w:r>
        <w:rPr>
          <w:smallCaps/>
          <w:sz w:val="22"/>
        </w:rPr>
        <w:t>Sala del Guariento, reggia carrarese</w:t>
      </w:r>
    </w:p>
    <w:p w14:paraId="5431F393" w14:textId="77777777" w:rsidR="00C23276" w:rsidRPr="00914B77" w:rsidRDefault="00C23276" w:rsidP="00C23276">
      <w:pPr>
        <w:pStyle w:val="Diego1"/>
        <w:spacing w:line="240" w:lineRule="auto"/>
        <w:jc w:val="left"/>
      </w:pPr>
      <w:r w:rsidRPr="002E6F48">
        <w:rPr>
          <w:smallCaps/>
          <w:sz w:val="22"/>
        </w:rPr>
        <w:t xml:space="preserve">via Accademia 7 </w:t>
      </w:r>
      <w:r>
        <w:rPr>
          <w:smallCaps/>
          <w:sz w:val="22"/>
        </w:rPr>
        <w:t>-</w:t>
      </w:r>
      <w:r w:rsidRPr="002E6F48">
        <w:rPr>
          <w:smallCaps/>
          <w:sz w:val="22"/>
        </w:rPr>
        <w:t xml:space="preserve"> 35139 Padova</w:t>
      </w:r>
    </w:p>
    <w:p w14:paraId="1B5A3D86" w14:textId="77777777" w:rsidR="00C23276" w:rsidRPr="00BA58CE" w:rsidRDefault="00C23276" w:rsidP="00C23276">
      <w:pPr>
        <w:pStyle w:val="Diego1"/>
        <w:jc w:val="right"/>
      </w:pPr>
      <w:r>
        <w:t xml:space="preserve"> </w:t>
      </w:r>
      <w:r w:rsidRPr="00036E22">
        <w:rPr>
          <w:color w:val="632423"/>
          <w:sz w:val="28"/>
          <w:szCs w:val="30"/>
        </w:rPr>
        <w:t>COMUNICATO STAMPA</w:t>
      </w:r>
    </w:p>
    <w:p w14:paraId="6FF6FF77" w14:textId="77777777" w:rsidR="00C23276" w:rsidRDefault="00C23276" w:rsidP="00C23276">
      <w:pPr>
        <w:jc w:val="right"/>
      </w:pPr>
    </w:p>
    <w:p w14:paraId="79D29F3E" w14:textId="7DD5DD7C" w:rsidR="00C23276" w:rsidRDefault="00901CBE" w:rsidP="00C23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MAGGIO </w:t>
      </w:r>
      <w:r w:rsidR="00C23276" w:rsidRPr="005B4304">
        <w:rPr>
          <w:sz w:val="28"/>
          <w:szCs w:val="28"/>
        </w:rPr>
        <w:t>2022</w:t>
      </w:r>
    </w:p>
    <w:p w14:paraId="45DBB85E" w14:textId="17AD377F" w:rsidR="00C23276" w:rsidRPr="00C23276" w:rsidRDefault="00C23276" w:rsidP="00C23276"/>
    <w:p w14:paraId="23310D39" w14:textId="2BD4FB4E" w:rsidR="00901CBE" w:rsidRDefault="00901CBE" w:rsidP="00C23276"/>
    <w:p w14:paraId="24B9B0A3" w14:textId="02584DBB" w:rsidR="00901CBE" w:rsidRPr="00C23276" w:rsidRDefault="00980B19" w:rsidP="00E32B7D">
      <w:r w:rsidRPr="00401C24">
        <w:rPr>
          <w:noProof/>
        </w:rPr>
        <w:drawing>
          <wp:anchor distT="0" distB="0" distL="114300" distR="114300" simplePos="0" relativeHeight="251660288" behindDoc="1" locked="0" layoutInCell="1" allowOverlap="1" wp14:anchorId="3131A9B2" wp14:editId="10AAA96C">
            <wp:simplePos x="0" y="0"/>
            <wp:positionH relativeFrom="margin">
              <wp:align>right</wp:align>
            </wp:positionH>
            <wp:positionV relativeFrom="margin">
              <wp:posOffset>3257550</wp:posOffset>
            </wp:positionV>
            <wp:extent cx="3611880" cy="2194560"/>
            <wp:effectExtent l="0" t="0" r="7620" b="0"/>
            <wp:wrapSquare wrapText="bothSides"/>
            <wp:docPr id="2" name="Immagine 2" descr="Immagine che contiene interni, soffitto, parete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interni, soffitto, parete, pavimento&#10;&#10;Descrizione generat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 r="7489" b="3616"/>
                    <a:stretch/>
                  </pic:blipFill>
                  <pic:spPr bwMode="auto">
                    <a:xfrm>
                      <a:off x="0" y="0"/>
                      <a:ext cx="361188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3E" w:rsidRPr="00401C24">
        <w:rPr>
          <w:noProof/>
        </w:rPr>
        <w:drawing>
          <wp:anchor distT="0" distB="0" distL="114300" distR="114300" simplePos="0" relativeHeight="251659264" behindDoc="0" locked="0" layoutInCell="1" allowOverlap="1" wp14:anchorId="6ECB6BC1" wp14:editId="08D33831">
            <wp:simplePos x="0" y="0"/>
            <wp:positionH relativeFrom="margin">
              <wp:posOffset>0</wp:posOffset>
            </wp:positionH>
            <wp:positionV relativeFrom="margin">
              <wp:posOffset>5826125</wp:posOffset>
            </wp:positionV>
            <wp:extent cx="3652520" cy="2337435"/>
            <wp:effectExtent l="0" t="0" r="5080" b="5715"/>
            <wp:wrapSquare wrapText="bothSides"/>
            <wp:docPr id="6" name="Immagine 6" descr="Immagine che contiene edificio, cielo, esterni, matt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edificio, cielo, esterni, mattone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r="22945" b="35623"/>
                    <a:stretch/>
                  </pic:blipFill>
                  <pic:spPr bwMode="auto">
                    <a:xfrm>
                      <a:off x="0" y="0"/>
                      <a:ext cx="3652520" cy="233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1F445" w14:textId="68636472" w:rsidR="00E32B7D" w:rsidRPr="00E32B7D" w:rsidRDefault="00E32B7D" w:rsidP="00E32B7D">
      <w:pPr>
        <w:rPr>
          <w:sz w:val="28"/>
          <w:szCs w:val="28"/>
        </w:rPr>
      </w:pPr>
      <w:r w:rsidRPr="00E32B7D">
        <w:rPr>
          <w:sz w:val="28"/>
          <w:szCs w:val="28"/>
        </w:rPr>
        <w:t xml:space="preserve">L'affascinante e misteriosa storia della sopravvivenza della materia, le correlazioni tra diabete e malattie renali e la </w:t>
      </w:r>
      <w:r w:rsidRPr="00E32B7D">
        <w:rPr>
          <w:sz w:val="28"/>
          <w:szCs w:val="28"/>
        </w:rPr>
        <w:t>c</w:t>
      </w:r>
      <w:r w:rsidRPr="00E32B7D">
        <w:rPr>
          <w:sz w:val="28"/>
          <w:szCs w:val="28"/>
        </w:rPr>
        <w:t xml:space="preserve">ommemorazione </w:t>
      </w:r>
      <w:r w:rsidRPr="00E32B7D">
        <w:rPr>
          <w:sz w:val="28"/>
          <w:szCs w:val="28"/>
        </w:rPr>
        <w:t>dell’italianista Manlio</w:t>
      </w:r>
      <w:r w:rsidRPr="00E32B7D">
        <w:rPr>
          <w:sz w:val="28"/>
          <w:szCs w:val="28"/>
        </w:rPr>
        <w:t xml:space="preserve"> </w:t>
      </w:r>
      <w:r w:rsidRPr="00E32B7D">
        <w:rPr>
          <w:sz w:val="28"/>
          <w:szCs w:val="28"/>
        </w:rPr>
        <w:t>P</w:t>
      </w:r>
      <w:r w:rsidRPr="00E32B7D">
        <w:rPr>
          <w:sz w:val="28"/>
          <w:szCs w:val="28"/>
        </w:rPr>
        <w:t>astore Stocchi in scena all'Accademia Galileiana</w:t>
      </w:r>
      <w:r w:rsidRPr="00E32B7D">
        <w:rPr>
          <w:sz w:val="28"/>
          <w:szCs w:val="28"/>
        </w:rPr>
        <w:t>.</w:t>
      </w:r>
    </w:p>
    <w:p w14:paraId="01129EEE" w14:textId="5BAAE624" w:rsidR="00E21627" w:rsidRPr="00E32B7D" w:rsidRDefault="00D831A6" w:rsidP="00E32B7D">
      <w:pPr>
        <w:rPr>
          <w:sz w:val="28"/>
          <w:szCs w:val="28"/>
        </w:rPr>
      </w:pPr>
      <w:r w:rsidRPr="00E32B7D">
        <w:rPr>
          <w:sz w:val="28"/>
          <w:szCs w:val="28"/>
        </w:rPr>
        <w:t xml:space="preserve">Venerdì 13 maggio alle </w:t>
      </w:r>
      <w:r w:rsidR="00E32B7D" w:rsidRPr="00E32B7D">
        <w:rPr>
          <w:sz w:val="28"/>
          <w:szCs w:val="28"/>
        </w:rPr>
        <w:t>ore 16.00</w:t>
      </w:r>
      <w:r w:rsidRPr="00E32B7D">
        <w:rPr>
          <w:sz w:val="28"/>
          <w:szCs w:val="28"/>
        </w:rPr>
        <w:t xml:space="preserve"> presso la sala del Guariento della Reggia Carrarese si terrà la VII Adunanza ordinaria pubblica dell’Accademia Galileiana di Scienze, Lettere ed Arti.</w:t>
      </w:r>
      <w:r w:rsidR="00E21627" w:rsidRPr="00E32B7D">
        <w:rPr>
          <w:sz w:val="28"/>
          <w:szCs w:val="28"/>
        </w:rPr>
        <w:t xml:space="preserve"> </w:t>
      </w:r>
    </w:p>
    <w:p w14:paraId="2175C421" w14:textId="77777777" w:rsidR="00E21627" w:rsidRPr="00E32B7D" w:rsidRDefault="00E21627" w:rsidP="00E32B7D">
      <w:pPr>
        <w:rPr>
          <w:sz w:val="28"/>
          <w:szCs w:val="28"/>
        </w:rPr>
      </w:pPr>
    </w:p>
    <w:p w14:paraId="668C2241" w14:textId="4D5D68F3" w:rsidR="00E21627" w:rsidRPr="00E32B7D" w:rsidRDefault="00E21627" w:rsidP="00E32B7D">
      <w:pPr>
        <w:rPr>
          <w:sz w:val="28"/>
          <w:szCs w:val="28"/>
        </w:rPr>
      </w:pPr>
      <w:r w:rsidRPr="00E32B7D">
        <w:rPr>
          <w:sz w:val="28"/>
          <w:szCs w:val="28"/>
        </w:rPr>
        <w:t>L’Accademia aprirà le sue porte al più vasto pubblico perseguendo il suo importante obiettivo di divulgazione scientifica, letteraria ed artistica intrapreso da anni.</w:t>
      </w:r>
    </w:p>
    <w:p w14:paraId="55289C80" w14:textId="2EC3211B" w:rsidR="00D831A6" w:rsidRPr="00E32B7D" w:rsidRDefault="00D831A6" w:rsidP="00E32B7D">
      <w:pPr>
        <w:rPr>
          <w:sz w:val="28"/>
          <w:szCs w:val="28"/>
        </w:rPr>
      </w:pPr>
      <w:r w:rsidRPr="00E32B7D">
        <w:rPr>
          <w:sz w:val="28"/>
          <w:szCs w:val="28"/>
        </w:rPr>
        <w:t xml:space="preserve">Introdurrà la giornata il Presidente dell’Accademia Galileiana Antonio Daniele </w:t>
      </w:r>
      <w:r w:rsidR="00E21627" w:rsidRPr="00E32B7D">
        <w:rPr>
          <w:sz w:val="28"/>
          <w:szCs w:val="28"/>
        </w:rPr>
        <w:t xml:space="preserve">e seguirà la commemorazione del Socio Effettivo </w:t>
      </w:r>
      <w:r w:rsidR="00E758EA" w:rsidRPr="00E32B7D">
        <w:rPr>
          <w:sz w:val="28"/>
          <w:szCs w:val="28"/>
        </w:rPr>
        <w:t xml:space="preserve">recentemente scomparso </w:t>
      </w:r>
      <w:r w:rsidR="00E21627" w:rsidRPr="00E32B7D">
        <w:rPr>
          <w:sz w:val="28"/>
          <w:szCs w:val="28"/>
        </w:rPr>
        <w:t>Manlio Pastore Stocchi</w:t>
      </w:r>
      <w:r w:rsidR="00E758EA" w:rsidRPr="00E32B7D">
        <w:rPr>
          <w:sz w:val="28"/>
          <w:szCs w:val="28"/>
        </w:rPr>
        <w:t xml:space="preserve">. </w:t>
      </w:r>
      <w:r w:rsidR="00767D60" w:rsidRPr="00E32B7D">
        <w:rPr>
          <w:sz w:val="28"/>
          <w:szCs w:val="28"/>
        </w:rPr>
        <w:t>S</w:t>
      </w:r>
      <w:r w:rsidR="00E758EA" w:rsidRPr="00E32B7D">
        <w:rPr>
          <w:sz w:val="28"/>
          <w:szCs w:val="28"/>
        </w:rPr>
        <w:t xml:space="preserve">timato Professore di Letteratura Italiana presso il Dipartimento di Italianistica dell’università di Padova e </w:t>
      </w:r>
      <w:r w:rsidR="00E32B7D" w:rsidRPr="00E32B7D">
        <w:rPr>
          <w:sz w:val="28"/>
          <w:szCs w:val="28"/>
        </w:rPr>
        <w:t xml:space="preserve">Membro del direttivo </w:t>
      </w:r>
      <w:r w:rsidR="00E758EA" w:rsidRPr="00E32B7D">
        <w:rPr>
          <w:sz w:val="28"/>
          <w:szCs w:val="28"/>
        </w:rPr>
        <w:t>dell’Ente Petrar</w:t>
      </w:r>
      <w:r w:rsidR="00445E04" w:rsidRPr="00E32B7D">
        <w:rPr>
          <w:sz w:val="28"/>
          <w:szCs w:val="28"/>
        </w:rPr>
        <w:t xml:space="preserve">ca di </w:t>
      </w:r>
      <w:r w:rsidR="00445E04" w:rsidRPr="00E32B7D">
        <w:rPr>
          <w:sz w:val="28"/>
          <w:szCs w:val="28"/>
        </w:rPr>
        <w:lastRenderedPageBreak/>
        <w:t>Padova</w:t>
      </w:r>
      <w:r w:rsidR="00E758EA" w:rsidRPr="00E32B7D">
        <w:rPr>
          <w:sz w:val="28"/>
          <w:szCs w:val="28"/>
        </w:rPr>
        <w:t xml:space="preserve">. </w:t>
      </w:r>
      <w:r w:rsidR="00E21627" w:rsidRPr="00E32B7D">
        <w:rPr>
          <w:sz w:val="28"/>
          <w:szCs w:val="28"/>
        </w:rPr>
        <w:t xml:space="preserve">Il </w:t>
      </w:r>
      <w:r w:rsidR="00445E04" w:rsidRPr="00E32B7D">
        <w:rPr>
          <w:sz w:val="28"/>
          <w:szCs w:val="28"/>
        </w:rPr>
        <w:t xml:space="preserve">suo </w:t>
      </w:r>
      <w:r w:rsidR="00E21627" w:rsidRPr="00E32B7D">
        <w:rPr>
          <w:sz w:val="28"/>
          <w:szCs w:val="28"/>
        </w:rPr>
        <w:t>ricordo</w:t>
      </w:r>
      <w:r w:rsidR="00E758EA" w:rsidRPr="00E32B7D">
        <w:rPr>
          <w:sz w:val="28"/>
          <w:szCs w:val="28"/>
        </w:rPr>
        <w:t xml:space="preserve"> sarà </w:t>
      </w:r>
      <w:r w:rsidR="00E21627" w:rsidRPr="00E32B7D">
        <w:rPr>
          <w:sz w:val="28"/>
          <w:szCs w:val="28"/>
        </w:rPr>
        <w:t xml:space="preserve">curato dalle Socie Effettive </w:t>
      </w:r>
      <w:r w:rsidR="004904DC" w:rsidRPr="00E32B7D">
        <w:rPr>
          <w:sz w:val="28"/>
          <w:szCs w:val="28"/>
        </w:rPr>
        <w:t>Ginetta Auzzas e Giovanna M. Gianola</w:t>
      </w:r>
      <w:r w:rsidR="00445E04" w:rsidRPr="00E32B7D">
        <w:rPr>
          <w:sz w:val="28"/>
          <w:szCs w:val="28"/>
        </w:rPr>
        <w:t xml:space="preserve">. </w:t>
      </w:r>
    </w:p>
    <w:p w14:paraId="34192F28" w14:textId="77777777" w:rsidR="00767D60" w:rsidRPr="00E32B7D" w:rsidRDefault="00767D60" w:rsidP="00E32B7D">
      <w:pPr>
        <w:rPr>
          <w:sz w:val="28"/>
          <w:szCs w:val="28"/>
        </w:rPr>
      </w:pPr>
    </w:p>
    <w:p w14:paraId="0406B58A" w14:textId="4532D9C3" w:rsidR="00445E04" w:rsidRPr="00E32B7D" w:rsidRDefault="00445E04" w:rsidP="00E32B7D">
      <w:pPr>
        <w:rPr>
          <w:sz w:val="28"/>
          <w:szCs w:val="28"/>
        </w:rPr>
      </w:pPr>
      <w:r w:rsidRPr="00E32B7D">
        <w:rPr>
          <w:sz w:val="28"/>
          <w:szCs w:val="28"/>
        </w:rPr>
        <w:t>Successivamente</w:t>
      </w:r>
      <w:r w:rsidR="00354585" w:rsidRPr="00E32B7D">
        <w:rPr>
          <w:sz w:val="28"/>
          <w:szCs w:val="28"/>
        </w:rPr>
        <w:t>,</w:t>
      </w:r>
      <w:r w:rsidRPr="00E32B7D">
        <w:rPr>
          <w:sz w:val="28"/>
          <w:szCs w:val="28"/>
        </w:rPr>
        <w:t xml:space="preserve"> si terranno le memorie </w:t>
      </w:r>
      <w:r w:rsidR="00354585" w:rsidRPr="00E32B7D">
        <w:rPr>
          <w:sz w:val="28"/>
          <w:szCs w:val="28"/>
        </w:rPr>
        <w:t xml:space="preserve">del Socio Corrispondente </w:t>
      </w:r>
      <w:r w:rsidRPr="00E32B7D">
        <w:rPr>
          <w:sz w:val="28"/>
          <w:szCs w:val="28"/>
        </w:rPr>
        <w:t>Antonio Masiero</w:t>
      </w:r>
      <w:r w:rsidR="00354585" w:rsidRPr="00E32B7D">
        <w:rPr>
          <w:sz w:val="28"/>
          <w:szCs w:val="28"/>
        </w:rPr>
        <w:t xml:space="preserve"> </w:t>
      </w:r>
      <w:r w:rsidR="001A547B" w:rsidRPr="00E32B7D">
        <w:rPr>
          <w:sz w:val="28"/>
          <w:szCs w:val="28"/>
        </w:rPr>
        <w:t>sull</w:t>
      </w:r>
      <w:r w:rsidRPr="00E32B7D">
        <w:rPr>
          <w:sz w:val="28"/>
          <w:szCs w:val="28"/>
        </w:rPr>
        <w:t>’</w:t>
      </w:r>
      <w:r w:rsidR="001A547B" w:rsidRPr="00E32B7D">
        <w:rPr>
          <w:sz w:val="28"/>
          <w:szCs w:val="28"/>
        </w:rPr>
        <w:t>“</w:t>
      </w:r>
      <w:r w:rsidR="00576D1B" w:rsidRPr="00E32B7D">
        <w:rPr>
          <w:sz w:val="28"/>
          <w:szCs w:val="28"/>
        </w:rPr>
        <w:t>A</w:t>
      </w:r>
      <w:r w:rsidRPr="00E32B7D">
        <w:rPr>
          <w:sz w:val="28"/>
          <w:szCs w:val="28"/>
        </w:rPr>
        <w:t>ffascinante e misteriosa storia della sopravvivenza della materia</w:t>
      </w:r>
      <w:r w:rsidR="001A547B" w:rsidRPr="00E32B7D">
        <w:rPr>
          <w:sz w:val="28"/>
          <w:szCs w:val="28"/>
        </w:rPr>
        <w:t xml:space="preserve">” </w:t>
      </w:r>
      <w:r w:rsidR="00354585" w:rsidRPr="00E32B7D">
        <w:rPr>
          <w:sz w:val="28"/>
          <w:szCs w:val="28"/>
        </w:rPr>
        <w:t xml:space="preserve">e del Socio Corrispondente Straniero </w:t>
      </w:r>
      <w:r w:rsidRPr="00E32B7D">
        <w:rPr>
          <w:sz w:val="28"/>
          <w:szCs w:val="28"/>
        </w:rPr>
        <w:t>Luigi Gnudi</w:t>
      </w:r>
      <w:r w:rsidR="00354585" w:rsidRPr="00E32B7D">
        <w:rPr>
          <w:sz w:val="28"/>
          <w:szCs w:val="28"/>
        </w:rPr>
        <w:t xml:space="preserve"> su “</w:t>
      </w:r>
      <w:r w:rsidRPr="00E32B7D">
        <w:rPr>
          <w:sz w:val="28"/>
          <w:szCs w:val="28"/>
        </w:rPr>
        <w:t>Lo zucchero non è sempre dolce: trasportatori del glucosio e malattia renale</w:t>
      </w:r>
    </w:p>
    <w:p w14:paraId="79FFA193" w14:textId="5FDEC55A" w:rsidR="00445E04" w:rsidRPr="00E32B7D" w:rsidRDefault="00445E04" w:rsidP="00E32B7D">
      <w:pPr>
        <w:rPr>
          <w:sz w:val="28"/>
          <w:szCs w:val="28"/>
        </w:rPr>
      </w:pPr>
      <w:r w:rsidRPr="00E32B7D">
        <w:rPr>
          <w:sz w:val="28"/>
          <w:szCs w:val="28"/>
        </w:rPr>
        <w:t>nel paziente diabetico</w:t>
      </w:r>
      <w:r w:rsidR="00354585" w:rsidRPr="00E32B7D">
        <w:rPr>
          <w:sz w:val="28"/>
          <w:szCs w:val="28"/>
        </w:rPr>
        <w:t>”.</w:t>
      </w:r>
    </w:p>
    <w:p w14:paraId="0045EC7C" w14:textId="158DFBE9" w:rsidR="00354585" w:rsidRDefault="00354585" w:rsidP="00445E04"/>
    <w:p w14:paraId="5E1B9362" w14:textId="77777777" w:rsidR="00354585" w:rsidRPr="00A454A3" w:rsidRDefault="00354585" w:rsidP="00354585">
      <w:pPr>
        <w:shd w:val="clear" w:color="auto" w:fill="FFFFFF"/>
        <w:spacing w:line="240" w:lineRule="auto"/>
        <w:jc w:val="center"/>
        <w:rPr>
          <w:rFonts w:eastAsia="Times New Roman"/>
          <w:sz w:val="44"/>
          <w:szCs w:val="44"/>
          <w:lang w:eastAsia="it-IT"/>
        </w:rPr>
      </w:pPr>
      <w:r w:rsidRPr="00A454A3">
        <w:rPr>
          <w:rFonts w:asciiTheme="minorHAnsi" w:eastAsiaTheme="minorHAnsi" w:hAnsiTheme="minorHAnsi" w:cstheme="minorBidi"/>
          <w:noProof/>
          <w:sz w:val="16"/>
          <w:szCs w:val="16"/>
          <w:lang w:eastAsia="it-IT"/>
        </w:rPr>
        <w:drawing>
          <wp:inline distT="0" distB="0" distL="0" distR="0" wp14:anchorId="3A52B734" wp14:editId="124B1DC9">
            <wp:extent cx="2554171" cy="11673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tta dominante ver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68"/>
                    <a:stretch/>
                  </pic:blipFill>
                  <pic:spPr bwMode="auto">
                    <a:xfrm>
                      <a:off x="0" y="0"/>
                      <a:ext cx="2626912" cy="120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20831" w14:textId="77777777" w:rsidR="00354585" w:rsidRPr="00A454A3" w:rsidRDefault="00354585" w:rsidP="00354585">
      <w:pPr>
        <w:shd w:val="clear" w:color="auto" w:fill="FFFFFF"/>
        <w:spacing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7A3127B9" w14:textId="77777777" w:rsidR="00354585" w:rsidRPr="00A454A3" w:rsidRDefault="00354585" w:rsidP="00354585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it-IT"/>
        </w:rPr>
      </w:pPr>
      <w:r w:rsidRPr="00A454A3">
        <w:rPr>
          <w:rFonts w:eastAsia="Times New Roman"/>
          <w:b/>
          <w:bCs/>
          <w:sz w:val="32"/>
          <w:szCs w:val="32"/>
          <w:lang w:eastAsia="it-IT"/>
        </w:rPr>
        <w:t xml:space="preserve">ADUNANZA ORDINARIA PUBBLICA </w:t>
      </w:r>
    </w:p>
    <w:p w14:paraId="4ACDE1F0" w14:textId="77777777" w:rsidR="00354585" w:rsidRPr="00A454A3" w:rsidRDefault="00354585" w:rsidP="00354585">
      <w:pPr>
        <w:shd w:val="clear" w:color="auto" w:fill="FFFFFF"/>
        <w:spacing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5761863C" w14:textId="77777777" w:rsidR="00354585" w:rsidRPr="00A454A3" w:rsidRDefault="00354585" w:rsidP="00354585">
      <w:pPr>
        <w:spacing w:line="259" w:lineRule="auto"/>
        <w:jc w:val="center"/>
        <w:rPr>
          <w:rFonts w:eastAsia="Georgia"/>
          <w:b/>
          <w:smallCaps/>
        </w:rPr>
      </w:pPr>
      <w:r w:rsidRPr="00A454A3">
        <w:rPr>
          <w:rFonts w:eastAsia="Georgia"/>
          <w:b/>
          <w:smallCaps/>
          <w:sz w:val="32"/>
          <w:szCs w:val="32"/>
        </w:rPr>
        <w:t>venerdì</w:t>
      </w:r>
      <w:r w:rsidRPr="00A454A3">
        <w:rPr>
          <w:rFonts w:eastAsia="Georgia"/>
          <w:b/>
          <w:smallCaps/>
        </w:rPr>
        <w:t xml:space="preserve"> 13 maggio 2022 </w:t>
      </w:r>
    </w:p>
    <w:p w14:paraId="536781AA" w14:textId="77777777" w:rsidR="00354585" w:rsidRPr="00A454A3" w:rsidRDefault="00354585" w:rsidP="00354585">
      <w:pPr>
        <w:spacing w:line="259" w:lineRule="auto"/>
        <w:jc w:val="center"/>
        <w:rPr>
          <w:rFonts w:eastAsia="Georgia"/>
          <w:b/>
          <w:smallCaps/>
          <w:sz w:val="20"/>
          <w:szCs w:val="20"/>
        </w:rPr>
      </w:pPr>
      <w:r w:rsidRPr="00A454A3">
        <w:rPr>
          <w:rFonts w:eastAsia="Georgia"/>
          <w:bCs/>
          <w:smallCaps/>
          <w:sz w:val="20"/>
          <w:szCs w:val="20"/>
        </w:rPr>
        <w:t>Reggia dei Carraresi, sala del Guariento</w:t>
      </w:r>
      <w:r w:rsidRPr="00A454A3">
        <w:rPr>
          <w:rFonts w:eastAsia="Georgia"/>
          <w:b/>
          <w:smallCaps/>
          <w:sz w:val="20"/>
          <w:szCs w:val="20"/>
        </w:rPr>
        <w:t xml:space="preserve"> </w:t>
      </w:r>
    </w:p>
    <w:p w14:paraId="44E636BE" w14:textId="77777777" w:rsidR="00354585" w:rsidRPr="00A454A3" w:rsidRDefault="00354585" w:rsidP="00354585">
      <w:pPr>
        <w:spacing w:line="240" w:lineRule="auto"/>
        <w:jc w:val="center"/>
        <w:rPr>
          <w:rFonts w:eastAsia="Georgia"/>
          <w:b/>
          <w:smallCaps/>
          <w:sz w:val="16"/>
          <w:szCs w:val="16"/>
        </w:rPr>
      </w:pPr>
      <w:r w:rsidRPr="00A454A3">
        <w:rPr>
          <w:rFonts w:eastAsia="Times New Roman"/>
          <w:sz w:val="16"/>
          <w:szCs w:val="16"/>
          <w:lang w:eastAsia="it-IT"/>
        </w:rPr>
        <w:t>Via Accademia 7, Padova</w:t>
      </w:r>
    </w:p>
    <w:p w14:paraId="4ECEE4A6" w14:textId="77777777" w:rsidR="00354585" w:rsidRPr="00A454A3" w:rsidRDefault="00354585" w:rsidP="00354585">
      <w:pPr>
        <w:jc w:val="center"/>
        <w:rPr>
          <w:rFonts w:eastAsia="Georgia"/>
          <w:b/>
          <w:smallCaps/>
          <w:sz w:val="20"/>
          <w:szCs w:val="20"/>
        </w:rPr>
      </w:pPr>
    </w:p>
    <w:p w14:paraId="72269509" w14:textId="77777777" w:rsidR="00354585" w:rsidRPr="00A454A3" w:rsidRDefault="00354585" w:rsidP="00354585">
      <w:pPr>
        <w:jc w:val="center"/>
        <w:rPr>
          <w:rFonts w:eastAsia="Georgia"/>
          <w:b/>
          <w:smallCaps/>
          <w:sz w:val="20"/>
          <w:szCs w:val="20"/>
        </w:rPr>
      </w:pPr>
      <w:r w:rsidRPr="00A454A3">
        <w:rPr>
          <w:rFonts w:eastAsia="Georgia"/>
          <w:b/>
          <w:smallCaps/>
          <w:sz w:val="20"/>
          <w:szCs w:val="20"/>
        </w:rPr>
        <w:t>Ore 16:00</w:t>
      </w:r>
    </w:p>
    <w:p w14:paraId="4D306737" w14:textId="77777777" w:rsidR="00354585" w:rsidRPr="00A454A3" w:rsidRDefault="00354585" w:rsidP="00354585">
      <w:pPr>
        <w:jc w:val="center"/>
        <w:rPr>
          <w:rFonts w:eastAsia="Times New Roman"/>
          <w:sz w:val="20"/>
          <w:szCs w:val="20"/>
          <w:lang w:eastAsia="it-IT"/>
        </w:rPr>
      </w:pPr>
    </w:p>
    <w:p w14:paraId="54F48704" w14:textId="77777777" w:rsidR="00354585" w:rsidRPr="00A454A3" w:rsidRDefault="00354585" w:rsidP="00354585">
      <w:pPr>
        <w:shd w:val="clear" w:color="auto" w:fill="FFFFFF"/>
        <w:jc w:val="center"/>
        <w:rPr>
          <w:rFonts w:eastAsia="Times New Roman"/>
          <w:sz w:val="22"/>
          <w:szCs w:val="22"/>
          <w:lang w:eastAsia="it-IT"/>
        </w:rPr>
      </w:pPr>
      <w:r w:rsidRPr="00A454A3">
        <w:rPr>
          <w:rFonts w:eastAsia="Georgia"/>
          <w:b/>
          <w:smallCaps/>
          <w:sz w:val="22"/>
          <w:szCs w:val="22"/>
        </w:rPr>
        <w:t>Antonio Daniele</w:t>
      </w:r>
      <w:r w:rsidRPr="00A454A3">
        <w:rPr>
          <w:rFonts w:eastAsia="Times New Roman"/>
          <w:b/>
          <w:bCs/>
          <w:sz w:val="22"/>
          <w:szCs w:val="22"/>
          <w:lang w:eastAsia="it-IT"/>
        </w:rPr>
        <w:t>,</w:t>
      </w:r>
    </w:p>
    <w:p w14:paraId="627977A2" w14:textId="3172F610" w:rsidR="00354585" w:rsidRPr="00A454A3" w:rsidRDefault="00354585" w:rsidP="00576D1B">
      <w:pPr>
        <w:shd w:val="clear" w:color="auto" w:fill="FFFFFF"/>
        <w:spacing w:line="360" w:lineRule="auto"/>
        <w:jc w:val="center"/>
        <w:rPr>
          <w:rFonts w:eastAsia="Times New Roman"/>
          <w:sz w:val="18"/>
          <w:szCs w:val="18"/>
          <w:lang w:eastAsia="it-IT"/>
        </w:rPr>
      </w:pPr>
      <w:r w:rsidRPr="00A454A3">
        <w:rPr>
          <w:rFonts w:eastAsia="Times New Roman"/>
          <w:sz w:val="18"/>
          <w:szCs w:val="18"/>
          <w:lang w:eastAsia="it-IT"/>
        </w:rPr>
        <w:t xml:space="preserve">Presidente dell’Accademia Galileiana </w:t>
      </w:r>
    </w:p>
    <w:p w14:paraId="68EF650E" w14:textId="77777777" w:rsidR="00354585" w:rsidRPr="00A454A3" w:rsidRDefault="00354585" w:rsidP="00354585">
      <w:pPr>
        <w:shd w:val="clear" w:color="auto" w:fill="FFFFFF"/>
        <w:jc w:val="center"/>
        <w:rPr>
          <w:rFonts w:eastAsia="Times New Roman"/>
          <w:i/>
          <w:iCs/>
          <w:lang w:eastAsia="it-IT"/>
        </w:rPr>
      </w:pPr>
      <w:r w:rsidRPr="00A454A3">
        <w:rPr>
          <w:rFonts w:eastAsia="Times New Roman"/>
          <w:i/>
          <w:iCs/>
          <w:lang w:eastAsia="it-IT"/>
        </w:rPr>
        <w:t>Introduzione</w:t>
      </w:r>
    </w:p>
    <w:p w14:paraId="4304B6CF" w14:textId="77777777" w:rsidR="00354585" w:rsidRPr="00A454A3" w:rsidRDefault="00354585" w:rsidP="00354585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26E5EC2E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Georgia"/>
          <w:b/>
          <w:smallCaps/>
          <w:sz w:val="22"/>
          <w:szCs w:val="22"/>
        </w:rPr>
      </w:pPr>
      <w:r w:rsidRPr="00A454A3">
        <w:rPr>
          <w:rFonts w:eastAsia="Georgia"/>
          <w:b/>
          <w:smallCaps/>
          <w:sz w:val="22"/>
          <w:szCs w:val="22"/>
        </w:rPr>
        <w:t>Commemorazione</w:t>
      </w:r>
    </w:p>
    <w:p w14:paraId="5DA27767" w14:textId="77777777" w:rsidR="00354585" w:rsidRPr="00A454A3" w:rsidRDefault="00354585" w:rsidP="00354585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67867F2C" w14:textId="2256A1B3" w:rsidR="00354585" w:rsidRPr="00A454A3" w:rsidRDefault="00354585" w:rsidP="00576D1B">
      <w:pPr>
        <w:autoSpaceDE w:val="0"/>
        <w:autoSpaceDN w:val="0"/>
        <w:adjustRightInd w:val="0"/>
        <w:spacing w:line="360" w:lineRule="auto"/>
        <w:jc w:val="center"/>
        <w:rPr>
          <w:rFonts w:eastAsia="Georgia"/>
          <w:b/>
          <w:smallCaps/>
          <w:sz w:val="22"/>
          <w:szCs w:val="22"/>
        </w:rPr>
      </w:pPr>
      <w:r w:rsidRPr="00A454A3">
        <w:rPr>
          <w:rFonts w:eastAsia="Georgia"/>
          <w:b/>
          <w:smallCaps/>
          <w:sz w:val="22"/>
          <w:szCs w:val="22"/>
        </w:rPr>
        <w:t xml:space="preserve">Ginetta Auzzas, s. e. </w:t>
      </w:r>
      <w:r w:rsidRPr="00A454A3">
        <w:rPr>
          <w:rFonts w:eastAsia="Georgia"/>
          <w:b/>
          <w:sz w:val="22"/>
          <w:szCs w:val="22"/>
        </w:rPr>
        <w:t>e</w:t>
      </w:r>
      <w:r w:rsidRPr="00A454A3">
        <w:rPr>
          <w:rFonts w:eastAsia="Georgia"/>
          <w:b/>
          <w:smallCaps/>
          <w:sz w:val="22"/>
          <w:szCs w:val="22"/>
        </w:rPr>
        <w:t xml:space="preserve"> Giovanna M. Gianola, s. e.</w:t>
      </w:r>
    </w:p>
    <w:p w14:paraId="2DC99FD7" w14:textId="77777777" w:rsidR="00354585" w:rsidRPr="00A454A3" w:rsidRDefault="00354585" w:rsidP="00354585">
      <w:pPr>
        <w:jc w:val="center"/>
        <w:rPr>
          <w:rFonts w:eastAsia="Times New Roman"/>
          <w:i/>
          <w:iCs/>
          <w:lang w:eastAsia="it-IT"/>
        </w:rPr>
      </w:pPr>
      <w:r w:rsidRPr="00A454A3">
        <w:rPr>
          <w:rFonts w:eastAsia="Times New Roman"/>
          <w:i/>
          <w:iCs/>
          <w:lang w:eastAsia="it-IT"/>
        </w:rPr>
        <w:t>Ricordo di Manlio Pastore Stocchi</w:t>
      </w:r>
    </w:p>
    <w:p w14:paraId="2B05C151" w14:textId="77777777" w:rsidR="00354585" w:rsidRPr="00A454A3" w:rsidRDefault="00354585" w:rsidP="00354585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16D5FB79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Georgia"/>
          <w:b/>
          <w:smallCaps/>
          <w:sz w:val="22"/>
          <w:szCs w:val="22"/>
        </w:rPr>
      </w:pPr>
      <w:r w:rsidRPr="00A454A3">
        <w:rPr>
          <w:rFonts w:eastAsia="Georgia"/>
          <w:b/>
          <w:smallCaps/>
          <w:sz w:val="22"/>
          <w:szCs w:val="22"/>
        </w:rPr>
        <w:t>Memorie</w:t>
      </w:r>
    </w:p>
    <w:p w14:paraId="37035F34" w14:textId="70861A5B" w:rsidR="00354585" w:rsidRPr="00A454A3" w:rsidRDefault="00354585" w:rsidP="00576D1B">
      <w:pPr>
        <w:autoSpaceDE w:val="0"/>
        <w:autoSpaceDN w:val="0"/>
        <w:adjustRightInd w:val="0"/>
        <w:spacing w:line="360" w:lineRule="auto"/>
        <w:jc w:val="center"/>
        <w:rPr>
          <w:rFonts w:eastAsia="Georgia"/>
          <w:b/>
          <w:smallCaps/>
          <w:sz w:val="22"/>
          <w:szCs w:val="22"/>
        </w:rPr>
      </w:pPr>
      <w:r w:rsidRPr="00A454A3">
        <w:rPr>
          <w:rFonts w:eastAsia="Georgia"/>
          <w:b/>
          <w:smallCaps/>
          <w:sz w:val="22"/>
          <w:szCs w:val="22"/>
        </w:rPr>
        <w:t>Antonio Masiero, s. c.</w:t>
      </w:r>
    </w:p>
    <w:p w14:paraId="17681B98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Times New Roman"/>
          <w:i/>
          <w:iCs/>
          <w:lang w:eastAsia="it-IT"/>
        </w:rPr>
      </w:pPr>
      <w:r w:rsidRPr="00A454A3">
        <w:rPr>
          <w:rFonts w:eastAsia="Times New Roman"/>
          <w:i/>
          <w:iCs/>
          <w:lang w:eastAsia="it-IT"/>
        </w:rPr>
        <w:t>L’affascinante e misteriosa storia della sopravvivenza della materia</w:t>
      </w:r>
    </w:p>
    <w:p w14:paraId="0FF7578F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Georgia"/>
          <w:bCs/>
          <w:smallCaps/>
          <w:sz w:val="20"/>
          <w:szCs w:val="20"/>
        </w:rPr>
      </w:pPr>
    </w:p>
    <w:p w14:paraId="17165968" w14:textId="63ADF617" w:rsidR="00354585" w:rsidRPr="00A454A3" w:rsidRDefault="00354585" w:rsidP="00576D1B">
      <w:pPr>
        <w:autoSpaceDE w:val="0"/>
        <w:autoSpaceDN w:val="0"/>
        <w:adjustRightInd w:val="0"/>
        <w:spacing w:line="360" w:lineRule="auto"/>
        <w:jc w:val="center"/>
        <w:rPr>
          <w:rFonts w:eastAsia="Georgia"/>
          <w:b/>
          <w:smallCaps/>
          <w:sz w:val="22"/>
          <w:szCs w:val="22"/>
        </w:rPr>
      </w:pPr>
      <w:r w:rsidRPr="00A454A3">
        <w:rPr>
          <w:rFonts w:eastAsia="Georgia"/>
          <w:b/>
          <w:smallCaps/>
          <w:sz w:val="22"/>
          <w:szCs w:val="22"/>
        </w:rPr>
        <w:t>Luigi Gnudi, s. c. s.</w:t>
      </w:r>
    </w:p>
    <w:p w14:paraId="4F70B196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Times New Roman"/>
          <w:i/>
          <w:iCs/>
          <w:lang w:eastAsia="it-IT"/>
        </w:rPr>
      </w:pPr>
      <w:r w:rsidRPr="00A454A3">
        <w:rPr>
          <w:rFonts w:eastAsia="Times New Roman"/>
          <w:i/>
          <w:iCs/>
          <w:lang w:eastAsia="it-IT"/>
        </w:rPr>
        <w:t>Lo zucchero non è sempre dolce:</w:t>
      </w:r>
    </w:p>
    <w:p w14:paraId="3159BA49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Times New Roman"/>
          <w:i/>
          <w:iCs/>
          <w:lang w:eastAsia="it-IT"/>
        </w:rPr>
      </w:pPr>
      <w:r w:rsidRPr="00A454A3">
        <w:rPr>
          <w:rFonts w:eastAsia="Times New Roman"/>
          <w:i/>
          <w:iCs/>
          <w:lang w:eastAsia="it-IT"/>
        </w:rPr>
        <w:t>trasportatori del glucosio e malattia renale nel paziente diabetico</w:t>
      </w:r>
    </w:p>
    <w:p w14:paraId="5A4C407C" w14:textId="77777777" w:rsidR="00354585" w:rsidRPr="00A454A3" w:rsidRDefault="00354585" w:rsidP="0035458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  <w:lang w:eastAsia="it-IT"/>
        </w:rPr>
      </w:pPr>
    </w:p>
    <w:p w14:paraId="0305C93B" w14:textId="10058507" w:rsidR="00354585" w:rsidRPr="00A454A3" w:rsidRDefault="00354585" w:rsidP="00445E04">
      <w:pPr>
        <w:rPr>
          <w:sz w:val="18"/>
          <w:szCs w:val="18"/>
        </w:rPr>
      </w:pPr>
    </w:p>
    <w:p w14:paraId="67D75664" w14:textId="760A9A4F" w:rsidR="00C23276" w:rsidRPr="00A454A3" w:rsidRDefault="00354585" w:rsidP="00CF2AEC">
      <w:pPr>
        <w:jc w:val="center"/>
        <w:rPr>
          <w:b/>
          <w:bCs/>
        </w:rPr>
      </w:pPr>
      <w:r w:rsidRPr="00A454A3">
        <w:rPr>
          <w:b/>
          <w:bCs/>
        </w:rPr>
        <w:t>LA CITTADINANZA È CORDIALMETE INVITATA</w:t>
      </w:r>
    </w:p>
    <w:sectPr w:rsidR="00C23276" w:rsidRPr="00A454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4363" w14:textId="77777777" w:rsidR="00C23276" w:rsidRDefault="00C23276" w:rsidP="00C23276">
      <w:pPr>
        <w:spacing w:line="240" w:lineRule="auto"/>
      </w:pPr>
      <w:r>
        <w:separator/>
      </w:r>
    </w:p>
  </w:endnote>
  <w:endnote w:type="continuationSeparator" w:id="0">
    <w:p w14:paraId="63A7EC5E" w14:textId="77777777" w:rsidR="00C23276" w:rsidRDefault="00C23276" w:rsidP="00C23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5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AF7B" w14:textId="77777777" w:rsidR="00C23276" w:rsidRDefault="00C23276" w:rsidP="00C23276">
      <w:pPr>
        <w:spacing w:line="240" w:lineRule="auto"/>
      </w:pPr>
      <w:r>
        <w:separator/>
      </w:r>
    </w:p>
  </w:footnote>
  <w:footnote w:type="continuationSeparator" w:id="0">
    <w:p w14:paraId="6CAB58FA" w14:textId="77777777" w:rsidR="00C23276" w:rsidRDefault="00C23276" w:rsidP="00C23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EA95" w14:textId="62C4EFF8" w:rsidR="00C23276" w:rsidRDefault="00C2327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FD10C" wp14:editId="74A026F8">
              <wp:simplePos x="0" y="0"/>
              <wp:positionH relativeFrom="page">
                <wp:posOffset>3872230</wp:posOffset>
              </wp:positionH>
              <wp:positionV relativeFrom="paragraph">
                <wp:posOffset>-268605</wp:posOffset>
              </wp:positionV>
              <wp:extent cx="3492500" cy="685800"/>
              <wp:effectExtent l="0" t="0" r="12700" b="190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25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A67F61" w14:textId="77777777" w:rsidR="00C23276" w:rsidRDefault="00C23276" w:rsidP="00C23276">
                          <w:pPr>
                            <w:widowControl w:val="0"/>
                            <w:suppressAutoHyphens/>
                            <w:spacing w:after="120" w:line="240" w:lineRule="auto"/>
                            <w:ind w:right="282"/>
                            <w:contextualSpacing/>
                            <w:jc w:val="left"/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</w:pPr>
                          <w:r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  <w:t>V</w:t>
                          </w:r>
                          <w:r w:rsidRPr="00352A86"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  <w:t xml:space="preserve">ia Accademia, 7 - 35139 Padova </w:t>
                          </w:r>
                        </w:p>
                        <w:p w14:paraId="387178AA" w14:textId="77777777" w:rsidR="00C23276" w:rsidRDefault="00C23276" w:rsidP="00C23276">
                          <w:pPr>
                            <w:widowControl w:val="0"/>
                            <w:suppressAutoHyphens/>
                            <w:spacing w:after="120" w:line="240" w:lineRule="auto"/>
                            <w:ind w:right="282"/>
                            <w:contextualSpacing/>
                            <w:jc w:val="left"/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</w:pPr>
                          <w:r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  <w:t>T</w:t>
                          </w:r>
                          <w:r w:rsidRPr="00352A86"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  <w:t>el. 049 655249 - fax 049 8752696</w:t>
                          </w:r>
                        </w:p>
                        <w:p w14:paraId="742EF615" w14:textId="77777777" w:rsidR="00C23276" w:rsidRPr="00352A86" w:rsidRDefault="00C23276" w:rsidP="00C23276">
                          <w:pPr>
                            <w:widowControl w:val="0"/>
                            <w:suppressAutoHyphens/>
                            <w:spacing w:after="120" w:line="240" w:lineRule="auto"/>
                            <w:ind w:right="282"/>
                            <w:contextualSpacing/>
                            <w:jc w:val="left"/>
                            <w:rPr>
                              <w:rFonts w:eastAsia="DejaVu Sans"/>
                              <w:b/>
                              <w:color w:val="000000" w:themeColor="text1"/>
                              <w:kern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  <w:t>E</w:t>
                          </w:r>
                          <w:r w:rsidRPr="00352A86"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it-IT"/>
                            </w:rPr>
                            <w:t>-mail: galileiana@libero.it - www. accademiagalileiana.it</w:t>
                          </w:r>
                        </w:p>
                        <w:p w14:paraId="48A38C26" w14:textId="77777777" w:rsidR="00C23276" w:rsidRDefault="00C23276" w:rsidP="00C2327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FD10C" id="Rettangolo 1" o:spid="_x0000_s1026" style="position:absolute;left:0;text-align:left;margin-left:304.9pt;margin-top:-21.15pt;width:2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" filled="f" strokecolor="white [3212]" strokeweight="1pt">
              <v:textbox>
                <w:txbxContent>
                  <w:p w14:paraId="32A67F61" w14:textId="77777777" w:rsidR="00C23276" w:rsidRDefault="00C23276" w:rsidP="00C23276">
                    <w:pPr>
                      <w:widowControl w:val="0"/>
                      <w:suppressAutoHyphens/>
                      <w:spacing w:after="120" w:line="240" w:lineRule="auto"/>
                      <w:ind w:right="282"/>
                      <w:contextualSpacing/>
                      <w:jc w:val="left"/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</w:pPr>
                    <w:r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  <w:t>V</w:t>
                    </w:r>
                    <w:r w:rsidRPr="00352A86"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  <w:t xml:space="preserve">ia Accademia, 7 - 35139 Padova </w:t>
                    </w:r>
                  </w:p>
                  <w:p w14:paraId="387178AA" w14:textId="77777777" w:rsidR="00C23276" w:rsidRDefault="00C23276" w:rsidP="00C23276">
                    <w:pPr>
                      <w:widowControl w:val="0"/>
                      <w:suppressAutoHyphens/>
                      <w:spacing w:after="120" w:line="240" w:lineRule="auto"/>
                      <w:ind w:right="282"/>
                      <w:contextualSpacing/>
                      <w:jc w:val="left"/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</w:pPr>
                    <w:r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  <w:t>T</w:t>
                    </w:r>
                    <w:r w:rsidRPr="00352A86"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  <w:t>el. 049 655249 - fax 049 8752696</w:t>
                    </w:r>
                  </w:p>
                  <w:p w14:paraId="742EF615" w14:textId="77777777" w:rsidR="00C23276" w:rsidRPr="00352A86" w:rsidRDefault="00C23276" w:rsidP="00C23276">
                    <w:pPr>
                      <w:widowControl w:val="0"/>
                      <w:suppressAutoHyphens/>
                      <w:spacing w:after="120" w:line="240" w:lineRule="auto"/>
                      <w:ind w:right="282"/>
                      <w:contextualSpacing/>
                      <w:jc w:val="left"/>
                      <w:rPr>
                        <w:rFonts w:eastAsia="DejaVu Sans"/>
                        <w:b/>
                        <w:color w:val="000000" w:themeColor="text1"/>
                        <w:kern w:val="20"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  <w:t>E</w:t>
                    </w:r>
                    <w:r w:rsidRPr="00352A86"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it-IT"/>
                      </w:rPr>
                      <w:t>-mail: galileiana@libero.it - www. accademiagalileiana.it</w:t>
                    </w:r>
                  </w:p>
                  <w:p w14:paraId="48A38C26" w14:textId="77777777" w:rsidR="00C23276" w:rsidRDefault="00C23276" w:rsidP="00C2327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2CCDC9" wp14:editId="24A5844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105150" cy="666750"/>
          <wp:effectExtent l="0" t="0" r="0" b="0"/>
          <wp:wrapSquare wrapText="bothSides"/>
          <wp:docPr id="16" name="Immagine 16" descr="C:\Users\Volontario1\Desktop\logo_defLUNGO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Volontario1\Desktop\logo_defLUNGO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6"/>
    <w:rsid w:val="001A547B"/>
    <w:rsid w:val="00354585"/>
    <w:rsid w:val="00445E04"/>
    <w:rsid w:val="004904DC"/>
    <w:rsid w:val="00576D1B"/>
    <w:rsid w:val="005A283E"/>
    <w:rsid w:val="0064097D"/>
    <w:rsid w:val="00767D60"/>
    <w:rsid w:val="00901CBE"/>
    <w:rsid w:val="00980B19"/>
    <w:rsid w:val="00A454A3"/>
    <w:rsid w:val="00AB155E"/>
    <w:rsid w:val="00C23276"/>
    <w:rsid w:val="00CF2AEC"/>
    <w:rsid w:val="00D831A6"/>
    <w:rsid w:val="00E21627"/>
    <w:rsid w:val="00E32B7D"/>
    <w:rsid w:val="00E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D895C"/>
  <w15:chartTrackingRefBased/>
  <w15:docId w15:val="{DDE15D53-CE57-4B30-93F9-E1F20A33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276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327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iego1">
    <w:name w:val="Diego 1"/>
    <w:basedOn w:val="Normale"/>
    <w:rsid w:val="00C23276"/>
    <w:pPr>
      <w:spacing w:line="360" w:lineRule="auto"/>
    </w:pPr>
    <w:rPr>
      <w:rFonts w:ascii="Garamond" w:eastAsia="Times New Roman" w:hAnsi="Garamond" w:cs="Mangal"/>
      <w:sz w:val="26"/>
      <w:szCs w:val="26"/>
      <w:lang w:eastAsia="it-IT" w:bidi="ks-Deva"/>
    </w:rPr>
  </w:style>
  <w:style w:type="paragraph" w:styleId="Intestazione">
    <w:name w:val="header"/>
    <w:basedOn w:val="Normale"/>
    <w:link w:val="IntestazioneCarattere"/>
    <w:uiPriority w:val="99"/>
    <w:unhideWhenUsed/>
    <w:rsid w:val="00C232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276"/>
    <w:rPr>
      <w:rFonts w:ascii="Times New Roman" w:eastAsia="Calibr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32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27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Accademia Galileinana</dc:creator>
  <cp:keywords/>
  <dc:description/>
  <cp:lastModifiedBy>Segreteria Accademia Galileinana</cp:lastModifiedBy>
  <cp:revision>13</cp:revision>
  <dcterms:created xsi:type="dcterms:W3CDTF">2022-05-09T08:39:00Z</dcterms:created>
  <dcterms:modified xsi:type="dcterms:W3CDTF">2022-05-10T08:54:00Z</dcterms:modified>
</cp:coreProperties>
</file>